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37046C" w:rsidRDefault="007D6F4E" w:rsidP="00FE37B8">
      <w:pPr>
        <w:spacing w:line="360" w:lineRule="auto"/>
        <w:jc w:val="both"/>
        <w:rPr>
          <w:b/>
          <w:bCs/>
          <w:sz w:val="26"/>
          <w:szCs w:val="26"/>
          <w:lang w:val="pt-BR"/>
        </w:rPr>
      </w:pPr>
      <w:r w:rsidRPr="00F0299B">
        <w:rPr>
          <w:b/>
          <w:bCs/>
          <w:sz w:val="26"/>
          <w:szCs w:val="26"/>
          <w:lang w:val="pt-BR"/>
        </w:rPr>
        <w:t>Mã môn học</w:t>
      </w:r>
      <w:r w:rsidR="001124D1">
        <w:rPr>
          <w:b/>
          <w:bCs/>
          <w:sz w:val="26"/>
          <w:szCs w:val="26"/>
          <w:lang w:val="pt-BR"/>
        </w:rPr>
        <w:t xml:space="preserve">: </w:t>
      </w:r>
      <w:r w:rsidR="004D06B9" w:rsidRPr="0037046C">
        <w:rPr>
          <w:b/>
          <w:bCs/>
          <w:sz w:val="26"/>
          <w:szCs w:val="26"/>
          <w:lang w:val="pt-BR"/>
        </w:rPr>
        <w:t>CKT2</w:t>
      </w:r>
      <w:r w:rsidR="00D13671" w:rsidRPr="0037046C">
        <w:rPr>
          <w:b/>
          <w:bCs/>
          <w:sz w:val="26"/>
          <w:szCs w:val="26"/>
          <w:lang w:val="pt-BR"/>
        </w:rPr>
        <w:t>71</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001124D1">
        <w:rPr>
          <w:bCs/>
          <w:sz w:val="26"/>
          <w:szCs w:val="26"/>
          <w:lang w:val="pt-BR"/>
        </w:rPr>
        <w:t>60</w:t>
      </w:r>
      <w:r w:rsidR="002106EC" w:rsidRPr="00F0299B">
        <w:rPr>
          <w:bCs/>
          <w:sz w:val="26"/>
          <w:szCs w:val="26"/>
          <w:lang w:val="pt-BR"/>
        </w:rPr>
        <w:t xml:space="preserve"> giờ; (Lý thuyết</w:t>
      </w:r>
      <w:r w:rsidRPr="00F0299B">
        <w:rPr>
          <w:bCs/>
          <w:sz w:val="26"/>
          <w:szCs w:val="26"/>
          <w:lang w:val="pt-BR"/>
        </w:rPr>
        <w:t xml:space="preserve">: </w:t>
      </w:r>
      <w:r w:rsidR="001124D1">
        <w:rPr>
          <w:bCs/>
          <w:sz w:val="26"/>
          <w:szCs w:val="26"/>
          <w:lang w:val="pt-BR"/>
        </w:rPr>
        <w:t>58</w:t>
      </w:r>
      <w:r w:rsidRPr="00F0299B">
        <w:rPr>
          <w:bCs/>
          <w:sz w:val="26"/>
          <w:szCs w:val="26"/>
          <w:lang w:val="pt-BR"/>
        </w:rPr>
        <w:t xml:space="preserve"> giờ; </w:t>
      </w:r>
      <w:r w:rsidR="00666D20">
        <w:rPr>
          <w:bCs/>
          <w:sz w:val="26"/>
          <w:szCs w:val="26"/>
          <w:lang w:val="pt-BR"/>
        </w:rPr>
        <w:t xml:space="preserve">Thực hành, Thí nghiệm, thảo luận, bài tập: 0 giờ; </w:t>
      </w:r>
      <w:r w:rsidRPr="00F0299B">
        <w:rPr>
          <w:bCs/>
          <w:sz w:val="26"/>
          <w:szCs w:val="26"/>
          <w:lang w:val="pt-BR"/>
        </w:rPr>
        <w:t xml:space="preserve">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4F6053" w:rsidP="00451024">
      <w:pPr>
        <w:spacing w:line="360" w:lineRule="auto"/>
        <w:ind w:firstLine="720"/>
        <w:jc w:val="both"/>
        <w:rPr>
          <w:iCs/>
          <w:sz w:val="26"/>
          <w:szCs w:val="26"/>
          <w:lang w:val="pt-BR"/>
        </w:rPr>
      </w:pPr>
      <w:r>
        <w:rPr>
          <w:iCs/>
          <w:sz w:val="26"/>
          <w:szCs w:val="26"/>
          <w:lang w:val="pt-BR"/>
        </w:rPr>
        <w:t>- Vẽ được bản vẽ lắp đơn giản</w:t>
      </w:r>
    </w:p>
    <w:p w:rsidR="004F6053" w:rsidRPr="00F0299B" w:rsidRDefault="004F6053" w:rsidP="00451024">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850DEB">
        <w:trPr>
          <w:trHeight w:val="322"/>
        </w:trPr>
        <w:tc>
          <w:tcPr>
            <w:tcW w:w="621" w:type="dxa"/>
            <w:shd w:val="clear" w:color="auto" w:fill="auto"/>
          </w:tcPr>
          <w:p w:rsidR="007D6F4E" w:rsidRPr="00F0299B" w:rsidRDefault="007D6F4E" w:rsidP="001124D1">
            <w:pPr>
              <w:spacing w:line="360" w:lineRule="auto"/>
              <w:jc w:val="center"/>
              <w:rPr>
                <w:sz w:val="26"/>
                <w:szCs w:val="26"/>
              </w:rPr>
            </w:pPr>
            <w:r w:rsidRPr="00F0299B">
              <w:rPr>
                <w:sz w:val="26"/>
                <w:szCs w:val="26"/>
              </w:rPr>
              <w:t>1</w:t>
            </w:r>
          </w:p>
        </w:tc>
        <w:tc>
          <w:tcPr>
            <w:tcW w:w="4894" w:type="dxa"/>
            <w:shd w:val="clear" w:color="auto" w:fill="auto"/>
          </w:tcPr>
          <w:p w:rsidR="007D6F4E" w:rsidRPr="00666D20" w:rsidRDefault="007D6F4E" w:rsidP="001124D1">
            <w:pPr>
              <w:tabs>
                <w:tab w:val="right" w:leader="dot" w:pos="3331"/>
              </w:tabs>
              <w:spacing w:line="360" w:lineRule="auto"/>
              <w:rPr>
                <w:rFonts w:eastAsia="Batang"/>
                <w:sz w:val="26"/>
                <w:szCs w:val="26"/>
                <w:lang w:eastAsia="ko-KR"/>
              </w:rPr>
            </w:pPr>
            <w:r w:rsidRPr="00666D20">
              <w:rPr>
                <w:sz w:val="26"/>
                <w:szCs w:val="26"/>
              </w:rPr>
              <w:t>Chương mở đầu</w:t>
            </w:r>
          </w:p>
        </w:tc>
        <w:tc>
          <w:tcPr>
            <w:tcW w:w="992" w:type="dxa"/>
            <w:shd w:val="clear" w:color="auto" w:fill="auto"/>
          </w:tcPr>
          <w:p w:rsidR="005A7B32" w:rsidRPr="00F0299B" w:rsidRDefault="007D6F4E" w:rsidP="001124D1">
            <w:pPr>
              <w:spacing w:line="360" w:lineRule="auto"/>
              <w:jc w:val="center"/>
              <w:rPr>
                <w:sz w:val="26"/>
                <w:szCs w:val="26"/>
              </w:rPr>
            </w:pPr>
            <w:r w:rsidRPr="00F0299B">
              <w:rPr>
                <w:sz w:val="26"/>
                <w:szCs w:val="26"/>
              </w:rPr>
              <w:t>1</w:t>
            </w:r>
          </w:p>
        </w:tc>
        <w:tc>
          <w:tcPr>
            <w:tcW w:w="993" w:type="dxa"/>
            <w:shd w:val="clear" w:color="auto" w:fill="auto"/>
          </w:tcPr>
          <w:p w:rsidR="005A7B32" w:rsidRPr="00F0299B" w:rsidRDefault="007D6F4E" w:rsidP="001124D1">
            <w:pPr>
              <w:spacing w:line="360" w:lineRule="auto"/>
              <w:jc w:val="center"/>
              <w:rPr>
                <w:sz w:val="26"/>
                <w:szCs w:val="26"/>
              </w:rPr>
            </w:pPr>
            <w:r w:rsidRPr="00F0299B">
              <w:rPr>
                <w:sz w:val="26"/>
                <w:szCs w:val="26"/>
              </w:rPr>
              <w:t>1</w:t>
            </w:r>
          </w:p>
        </w:tc>
        <w:tc>
          <w:tcPr>
            <w:tcW w:w="1559" w:type="dxa"/>
            <w:shd w:val="clear" w:color="auto" w:fill="auto"/>
          </w:tcPr>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1124D1">
            <w:pPr>
              <w:spacing w:line="360" w:lineRule="auto"/>
              <w:jc w:val="center"/>
              <w:rPr>
                <w:sz w:val="26"/>
                <w:szCs w:val="26"/>
              </w:rPr>
            </w:pPr>
            <w:bookmarkStart w:id="0" w:name="_GoBack"/>
            <w:bookmarkEnd w:id="0"/>
          </w:p>
        </w:tc>
      </w:tr>
      <w:tr w:rsidR="00850DEB" w:rsidRPr="00F0299B" w:rsidTr="009334F9">
        <w:trPr>
          <w:trHeight w:val="794"/>
        </w:trPr>
        <w:tc>
          <w:tcPr>
            <w:tcW w:w="621" w:type="dxa"/>
            <w:shd w:val="clear" w:color="auto" w:fill="auto"/>
          </w:tcPr>
          <w:p w:rsidR="00850DEB" w:rsidRPr="00F0299B" w:rsidRDefault="00850DEB" w:rsidP="00451024">
            <w:pPr>
              <w:spacing w:line="360" w:lineRule="auto"/>
              <w:jc w:val="center"/>
              <w:rPr>
                <w:sz w:val="26"/>
                <w:szCs w:val="26"/>
              </w:rPr>
            </w:pPr>
            <w:r w:rsidRPr="00F0299B">
              <w:rPr>
                <w:sz w:val="26"/>
                <w:szCs w:val="26"/>
              </w:rPr>
              <w:t>2</w:t>
            </w:r>
          </w:p>
          <w:p w:rsidR="00850DEB" w:rsidRPr="00F0299B" w:rsidRDefault="00850DEB" w:rsidP="00E45AB3">
            <w:pPr>
              <w:spacing w:line="360" w:lineRule="auto"/>
              <w:jc w:val="center"/>
              <w:rPr>
                <w:sz w:val="26"/>
                <w:szCs w:val="26"/>
              </w:rPr>
            </w:pPr>
          </w:p>
        </w:tc>
        <w:tc>
          <w:tcPr>
            <w:tcW w:w="4894" w:type="dxa"/>
            <w:shd w:val="clear" w:color="auto" w:fill="auto"/>
          </w:tcPr>
          <w:p w:rsidR="00850DEB" w:rsidRPr="00666D20" w:rsidRDefault="00850DEB" w:rsidP="00451024">
            <w:pPr>
              <w:spacing w:line="360" w:lineRule="auto"/>
              <w:jc w:val="both"/>
              <w:rPr>
                <w:sz w:val="26"/>
                <w:szCs w:val="26"/>
              </w:rPr>
            </w:pPr>
            <w:r w:rsidRPr="00666D20">
              <w:rPr>
                <w:rFonts w:eastAsia="Batang"/>
                <w:sz w:val="26"/>
                <w:szCs w:val="26"/>
                <w:lang w:eastAsia="ko-KR"/>
              </w:rPr>
              <w:t xml:space="preserve">Chương 1: Tiêu chuẩn trình bày bản vẽ kỹ thuật           </w:t>
            </w:r>
          </w:p>
        </w:tc>
        <w:tc>
          <w:tcPr>
            <w:tcW w:w="992" w:type="dxa"/>
            <w:shd w:val="clear" w:color="auto" w:fill="auto"/>
          </w:tcPr>
          <w:p w:rsidR="00850DEB" w:rsidRPr="00F0299B" w:rsidRDefault="00850DEB" w:rsidP="00451024">
            <w:pPr>
              <w:spacing w:line="360" w:lineRule="auto"/>
              <w:jc w:val="center"/>
              <w:rPr>
                <w:sz w:val="26"/>
                <w:szCs w:val="26"/>
              </w:rPr>
            </w:pPr>
            <w:r>
              <w:rPr>
                <w:sz w:val="26"/>
                <w:szCs w:val="26"/>
              </w:rPr>
              <w:t>6</w:t>
            </w:r>
          </w:p>
          <w:p w:rsidR="00850DEB" w:rsidRPr="00F0299B" w:rsidRDefault="00850DEB" w:rsidP="00451024">
            <w:pPr>
              <w:spacing w:line="360" w:lineRule="auto"/>
              <w:rPr>
                <w:sz w:val="26"/>
                <w:szCs w:val="26"/>
              </w:rPr>
            </w:pPr>
          </w:p>
        </w:tc>
        <w:tc>
          <w:tcPr>
            <w:tcW w:w="993" w:type="dxa"/>
            <w:shd w:val="clear" w:color="auto" w:fill="auto"/>
          </w:tcPr>
          <w:p w:rsidR="00850DEB" w:rsidRPr="00F0299B" w:rsidRDefault="00850DEB" w:rsidP="00451024">
            <w:pPr>
              <w:spacing w:line="360" w:lineRule="auto"/>
              <w:jc w:val="center"/>
              <w:rPr>
                <w:sz w:val="26"/>
                <w:szCs w:val="26"/>
              </w:rPr>
            </w:pPr>
            <w:r>
              <w:rPr>
                <w:sz w:val="26"/>
                <w:szCs w:val="26"/>
              </w:rPr>
              <w:t>5</w:t>
            </w:r>
          </w:p>
          <w:p w:rsidR="00850DEB" w:rsidRPr="00F0299B" w:rsidRDefault="00850DEB" w:rsidP="00451024">
            <w:pPr>
              <w:spacing w:line="360" w:lineRule="auto"/>
              <w:jc w:val="center"/>
              <w:rPr>
                <w:sz w:val="26"/>
                <w:szCs w:val="26"/>
              </w:rPr>
            </w:pPr>
          </w:p>
        </w:tc>
        <w:tc>
          <w:tcPr>
            <w:tcW w:w="1559" w:type="dxa"/>
            <w:shd w:val="clear" w:color="auto" w:fill="auto"/>
          </w:tcPr>
          <w:p w:rsidR="00850DEB" w:rsidRPr="00F0299B" w:rsidRDefault="00850DEB" w:rsidP="00451024">
            <w:pPr>
              <w:spacing w:line="360" w:lineRule="auto"/>
              <w:jc w:val="center"/>
              <w:rPr>
                <w:sz w:val="26"/>
                <w:szCs w:val="26"/>
              </w:rPr>
            </w:pPr>
          </w:p>
          <w:p w:rsidR="00850DEB" w:rsidRPr="00F0299B" w:rsidRDefault="00850DEB" w:rsidP="00451024">
            <w:pPr>
              <w:spacing w:line="360" w:lineRule="auto"/>
              <w:jc w:val="center"/>
              <w:rPr>
                <w:sz w:val="26"/>
                <w:szCs w:val="26"/>
              </w:rPr>
            </w:pPr>
          </w:p>
        </w:tc>
        <w:tc>
          <w:tcPr>
            <w:tcW w:w="850" w:type="dxa"/>
            <w:shd w:val="clear" w:color="auto" w:fill="auto"/>
          </w:tcPr>
          <w:p w:rsidR="00850DEB" w:rsidRPr="00F0299B" w:rsidRDefault="00850DEB" w:rsidP="00451024">
            <w:pPr>
              <w:spacing w:line="360" w:lineRule="auto"/>
              <w:jc w:val="center"/>
              <w:rPr>
                <w:sz w:val="26"/>
                <w:szCs w:val="26"/>
              </w:rPr>
            </w:pPr>
            <w:r>
              <w:rPr>
                <w:sz w:val="26"/>
                <w:szCs w:val="26"/>
              </w:rPr>
              <w:t>1</w:t>
            </w:r>
          </w:p>
          <w:p w:rsidR="00850DEB" w:rsidRPr="00F0299B" w:rsidRDefault="00850DEB" w:rsidP="001124D1">
            <w:pPr>
              <w:spacing w:line="360" w:lineRule="auto"/>
              <w:jc w:val="center"/>
              <w:rPr>
                <w:sz w:val="26"/>
                <w:szCs w:val="26"/>
              </w:rPr>
            </w:pPr>
          </w:p>
        </w:tc>
      </w:tr>
      <w:tr w:rsidR="009334F9" w:rsidRPr="00F0299B" w:rsidTr="007D003A">
        <w:trPr>
          <w:trHeight w:val="460"/>
        </w:trPr>
        <w:tc>
          <w:tcPr>
            <w:tcW w:w="621" w:type="dxa"/>
            <w:shd w:val="clear" w:color="auto" w:fill="auto"/>
          </w:tcPr>
          <w:p w:rsidR="009334F9" w:rsidRPr="00F0299B" w:rsidRDefault="00666D20" w:rsidP="00E45AB3">
            <w:pPr>
              <w:spacing w:line="360" w:lineRule="auto"/>
              <w:jc w:val="center"/>
              <w:rPr>
                <w:sz w:val="26"/>
                <w:szCs w:val="26"/>
              </w:rPr>
            </w:pPr>
            <w:r>
              <w:rPr>
                <w:sz w:val="26"/>
                <w:szCs w:val="26"/>
              </w:rPr>
              <w:t>3</w:t>
            </w:r>
          </w:p>
        </w:tc>
        <w:tc>
          <w:tcPr>
            <w:tcW w:w="4894" w:type="dxa"/>
            <w:shd w:val="clear" w:color="auto" w:fill="auto"/>
          </w:tcPr>
          <w:p w:rsidR="009334F9" w:rsidRPr="00666D20" w:rsidRDefault="009334F9" w:rsidP="00451024">
            <w:pPr>
              <w:spacing w:line="360" w:lineRule="auto"/>
              <w:jc w:val="both"/>
              <w:rPr>
                <w:rFonts w:eastAsia="Batang"/>
                <w:sz w:val="26"/>
                <w:szCs w:val="26"/>
                <w:lang w:eastAsia="ko-KR"/>
              </w:rPr>
            </w:pPr>
            <w:r w:rsidRPr="00666D20">
              <w:rPr>
                <w:rFonts w:eastAsia="Batang"/>
                <w:sz w:val="26"/>
                <w:szCs w:val="26"/>
                <w:lang w:eastAsia="ko-KR"/>
              </w:rPr>
              <w:t>Chương 2: Hình chiếu vuông góc</w:t>
            </w:r>
          </w:p>
        </w:tc>
        <w:tc>
          <w:tcPr>
            <w:tcW w:w="992" w:type="dxa"/>
            <w:shd w:val="clear" w:color="auto" w:fill="auto"/>
          </w:tcPr>
          <w:p w:rsidR="009334F9" w:rsidRDefault="00666D20" w:rsidP="00666D20">
            <w:pPr>
              <w:spacing w:line="360" w:lineRule="auto"/>
              <w:jc w:val="center"/>
              <w:rPr>
                <w:sz w:val="26"/>
                <w:szCs w:val="26"/>
              </w:rPr>
            </w:pPr>
            <w:r>
              <w:rPr>
                <w:sz w:val="26"/>
                <w:szCs w:val="26"/>
              </w:rPr>
              <w:t>9</w:t>
            </w:r>
          </w:p>
        </w:tc>
        <w:tc>
          <w:tcPr>
            <w:tcW w:w="993" w:type="dxa"/>
            <w:shd w:val="clear" w:color="auto" w:fill="auto"/>
          </w:tcPr>
          <w:p w:rsidR="009334F9" w:rsidRDefault="00666D20" w:rsidP="00666D20">
            <w:pPr>
              <w:spacing w:line="360" w:lineRule="auto"/>
              <w:jc w:val="center"/>
              <w:rPr>
                <w:sz w:val="26"/>
                <w:szCs w:val="26"/>
              </w:rPr>
            </w:pPr>
            <w:r>
              <w:rPr>
                <w:sz w:val="26"/>
                <w:szCs w:val="26"/>
              </w:rPr>
              <w:t>9</w:t>
            </w:r>
          </w:p>
        </w:tc>
        <w:tc>
          <w:tcPr>
            <w:tcW w:w="1559" w:type="dxa"/>
            <w:shd w:val="clear" w:color="auto" w:fill="auto"/>
          </w:tcPr>
          <w:p w:rsidR="009334F9" w:rsidRPr="00F0299B" w:rsidRDefault="009334F9" w:rsidP="00451024">
            <w:pPr>
              <w:spacing w:line="360" w:lineRule="auto"/>
              <w:jc w:val="center"/>
              <w:rPr>
                <w:sz w:val="26"/>
                <w:szCs w:val="26"/>
              </w:rPr>
            </w:pPr>
          </w:p>
        </w:tc>
        <w:tc>
          <w:tcPr>
            <w:tcW w:w="850" w:type="dxa"/>
            <w:shd w:val="clear" w:color="auto" w:fill="auto"/>
          </w:tcPr>
          <w:p w:rsidR="009334F9" w:rsidRDefault="009334F9" w:rsidP="001124D1">
            <w:pPr>
              <w:spacing w:line="360" w:lineRule="auto"/>
              <w:jc w:val="center"/>
              <w:rPr>
                <w:sz w:val="26"/>
                <w:szCs w:val="26"/>
              </w:rPr>
            </w:pPr>
          </w:p>
        </w:tc>
      </w:tr>
      <w:tr w:rsidR="007D003A" w:rsidRPr="00F0299B" w:rsidTr="007D003A">
        <w:trPr>
          <w:trHeight w:val="391"/>
        </w:trPr>
        <w:tc>
          <w:tcPr>
            <w:tcW w:w="621" w:type="dxa"/>
            <w:shd w:val="clear" w:color="auto" w:fill="auto"/>
          </w:tcPr>
          <w:p w:rsidR="007D003A" w:rsidRPr="00F0299B" w:rsidRDefault="00666D20" w:rsidP="00E45AB3">
            <w:pPr>
              <w:spacing w:line="360" w:lineRule="auto"/>
              <w:jc w:val="center"/>
              <w:rPr>
                <w:sz w:val="26"/>
                <w:szCs w:val="26"/>
              </w:rPr>
            </w:pPr>
            <w:r>
              <w:rPr>
                <w:sz w:val="26"/>
                <w:szCs w:val="26"/>
              </w:rPr>
              <w:t>4</w:t>
            </w:r>
          </w:p>
        </w:tc>
        <w:tc>
          <w:tcPr>
            <w:tcW w:w="4894" w:type="dxa"/>
            <w:shd w:val="clear" w:color="auto" w:fill="auto"/>
          </w:tcPr>
          <w:p w:rsidR="007D003A" w:rsidRPr="00666D20" w:rsidRDefault="007D003A" w:rsidP="00451024">
            <w:pPr>
              <w:spacing w:line="360" w:lineRule="auto"/>
              <w:jc w:val="both"/>
              <w:rPr>
                <w:rFonts w:eastAsia="Batang"/>
                <w:sz w:val="26"/>
                <w:szCs w:val="26"/>
                <w:lang w:eastAsia="ko-KR"/>
              </w:rPr>
            </w:pPr>
            <w:r w:rsidRPr="00666D20">
              <w:rPr>
                <w:rFonts w:eastAsia="Batang"/>
                <w:sz w:val="26"/>
                <w:szCs w:val="26"/>
                <w:lang w:eastAsia="ko-KR"/>
              </w:rPr>
              <w:t>Chương 3: Hình chiếu trục đo</w:t>
            </w:r>
            <w:r w:rsidRPr="00666D20">
              <w:rPr>
                <w:rFonts w:eastAsia="Batang"/>
                <w:sz w:val="26"/>
                <w:szCs w:val="26"/>
                <w:lang w:eastAsia="ko-KR"/>
              </w:rPr>
              <w:tab/>
            </w:r>
            <w:r w:rsidRPr="00666D20">
              <w:rPr>
                <w:rFonts w:eastAsia="Batang"/>
                <w:sz w:val="26"/>
                <w:szCs w:val="26"/>
                <w:lang w:eastAsia="ko-KR"/>
              </w:rPr>
              <w:tab/>
            </w:r>
          </w:p>
        </w:tc>
        <w:tc>
          <w:tcPr>
            <w:tcW w:w="992" w:type="dxa"/>
            <w:shd w:val="clear" w:color="auto" w:fill="auto"/>
          </w:tcPr>
          <w:p w:rsidR="007D003A" w:rsidRPr="00F0299B" w:rsidRDefault="00666D20" w:rsidP="00666D20">
            <w:pPr>
              <w:spacing w:line="360" w:lineRule="auto"/>
              <w:jc w:val="center"/>
              <w:rPr>
                <w:sz w:val="26"/>
                <w:szCs w:val="26"/>
              </w:rPr>
            </w:pPr>
            <w:r>
              <w:rPr>
                <w:sz w:val="26"/>
                <w:szCs w:val="26"/>
              </w:rPr>
              <w:t>8</w:t>
            </w:r>
          </w:p>
        </w:tc>
        <w:tc>
          <w:tcPr>
            <w:tcW w:w="993" w:type="dxa"/>
            <w:shd w:val="clear" w:color="auto" w:fill="auto"/>
          </w:tcPr>
          <w:p w:rsidR="007D003A" w:rsidRPr="00F0299B" w:rsidRDefault="00666D20" w:rsidP="00666D20">
            <w:pPr>
              <w:spacing w:line="360" w:lineRule="auto"/>
              <w:jc w:val="center"/>
              <w:rPr>
                <w:sz w:val="26"/>
                <w:szCs w:val="26"/>
              </w:rPr>
            </w:pPr>
            <w:r>
              <w:rPr>
                <w:sz w:val="26"/>
                <w:szCs w:val="26"/>
              </w:rPr>
              <w:t>8</w:t>
            </w:r>
          </w:p>
        </w:tc>
        <w:tc>
          <w:tcPr>
            <w:tcW w:w="1559" w:type="dxa"/>
            <w:shd w:val="clear" w:color="auto" w:fill="auto"/>
          </w:tcPr>
          <w:p w:rsidR="007D003A" w:rsidRPr="00F0299B" w:rsidRDefault="007D003A" w:rsidP="00451024">
            <w:pPr>
              <w:spacing w:line="360" w:lineRule="auto"/>
              <w:jc w:val="center"/>
              <w:rPr>
                <w:sz w:val="26"/>
                <w:szCs w:val="26"/>
              </w:rPr>
            </w:pPr>
          </w:p>
        </w:tc>
        <w:tc>
          <w:tcPr>
            <w:tcW w:w="850" w:type="dxa"/>
            <w:shd w:val="clear" w:color="auto" w:fill="auto"/>
          </w:tcPr>
          <w:p w:rsidR="007D003A" w:rsidRPr="00F0299B" w:rsidRDefault="007D003A" w:rsidP="001124D1">
            <w:pPr>
              <w:spacing w:line="360" w:lineRule="auto"/>
              <w:jc w:val="center"/>
              <w:rPr>
                <w:sz w:val="26"/>
                <w:szCs w:val="26"/>
              </w:rPr>
            </w:pPr>
          </w:p>
        </w:tc>
      </w:tr>
      <w:tr w:rsidR="007D003A" w:rsidRPr="00F0299B" w:rsidTr="00666D20">
        <w:trPr>
          <w:trHeight w:val="368"/>
        </w:trPr>
        <w:tc>
          <w:tcPr>
            <w:tcW w:w="621" w:type="dxa"/>
            <w:shd w:val="clear" w:color="auto" w:fill="auto"/>
          </w:tcPr>
          <w:p w:rsidR="007D003A" w:rsidRPr="00F0299B" w:rsidRDefault="00520E02" w:rsidP="00E45AB3">
            <w:pPr>
              <w:spacing w:line="360" w:lineRule="auto"/>
              <w:jc w:val="center"/>
              <w:rPr>
                <w:sz w:val="26"/>
                <w:szCs w:val="26"/>
              </w:rPr>
            </w:pPr>
            <w:r>
              <w:rPr>
                <w:sz w:val="26"/>
                <w:szCs w:val="26"/>
              </w:rPr>
              <w:lastRenderedPageBreak/>
              <w:t>5</w:t>
            </w:r>
          </w:p>
        </w:tc>
        <w:tc>
          <w:tcPr>
            <w:tcW w:w="4894" w:type="dxa"/>
            <w:shd w:val="clear" w:color="auto" w:fill="auto"/>
          </w:tcPr>
          <w:p w:rsidR="007D003A" w:rsidRPr="00520E02" w:rsidRDefault="007D003A" w:rsidP="008266B1">
            <w:pPr>
              <w:spacing w:line="360" w:lineRule="auto"/>
              <w:jc w:val="both"/>
              <w:rPr>
                <w:rFonts w:eastAsia="Batang"/>
                <w:sz w:val="26"/>
                <w:szCs w:val="26"/>
                <w:lang w:eastAsia="ko-KR"/>
              </w:rPr>
            </w:pPr>
            <w:r w:rsidRPr="00520E02">
              <w:rPr>
                <w:rFonts w:eastAsia="Batang"/>
                <w:sz w:val="26"/>
                <w:szCs w:val="26"/>
                <w:lang w:eastAsia="ko-KR"/>
              </w:rPr>
              <w:t>Chương 4: Biểu diễu vật thể</w:t>
            </w:r>
          </w:p>
        </w:tc>
        <w:tc>
          <w:tcPr>
            <w:tcW w:w="992" w:type="dxa"/>
            <w:shd w:val="clear" w:color="auto" w:fill="auto"/>
          </w:tcPr>
          <w:p w:rsidR="007D003A" w:rsidRPr="00F0299B" w:rsidRDefault="00520E02" w:rsidP="00092AEC">
            <w:pPr>
              <w:spacing w:line="360" w:lineRule="auto"/>
              <w:jc w:val="center"/>
              <w:rPr>
                <w:sz w:val="26"/>
                <w:szCs w:val="26"/>
              </w:rPr>
            </w:pPr>
            <w:r>
              <w:rPr>
                <w:sz w:val="26"/>
                <w:szCs w:val="26"/>
              </w:rPr>
              <w:t>12</w:t>
            </w:r>
          </w:p>
        </w:tc>
        <w:tc>
          <w:tcPr>
            <w:tcW w:w="993" w:type="dxa"/>
            <w:shd w:val="clear" w:color="auto" w:fill="auto"/>
          </w:tcPr>
          <w:p w:rsidR="007D003A" w:rsidRPr="00F0299B" w:rsidRDefault="00520E02" w:rsidP="00451024">
            <w:pPr>
              <w:spacing w:line="360" w:lineRule="auto"/>
              <w:jc w:val="center"/>
              <w:rPr>
                <w:sz w:val="26"/>
                <w:szCs w:val="26"/>
              </w:rPr>
            </w:pPr>
            <w:r>
              <w:rPr>
                <w:sz w:val="26"/>
                <w:szCs w:val="26"/>
              </w:rPr>
              <w:t>11</w:t>
            </w:r>
          </w:p>
        </w:tc>
        <w:tc>
          <w:tcPr>
            <w:tcW w:w="1559" w:type="dxa"/>
            <w:shd w:val="clear" w:color="auto" w:fill="auto"/>
          </w:tcPr>
          <w:p w:rsidR="007D003A" w:rsidRPr="00F0299B" w:rsidRDefault="007D003A" w:rsidP="00451024">
            <w:pPr>
              <w:spacing w:line="360" w:lineRule="auto"/>
              <w:jc w:val="center"/>
              <w:rPr>
                <w:sz w:val="26"/>
                <w:szCs w:val="26"/>
              </w:rPr>
            </w:pPr>
          </w:p>
        </w:tc>
        <w:tc>
          <w:tcPr>
            <w:tcW w:w="850" w:type="dxa"/>
            <w:shd w:val="clear" w:color="auto" w:fill="auto"/>
          </w:tcPr>
          <w:p w:rsidR="007D003A" w:rsidRPr="00F0299B" w:rsidRDefault="00520E02" w:rsidP="001124D1">
            <w:pPr>
              <w:spacing w:line="360" w:lineRule="auto"/>
              <w:jc w:val="center"/>
              <w:rPr>
                <w:sz w:val="26"/>
                <w:szCs w:val="26"/>
              </w:rPr>
            </w:pPr>
            <w:r>
              <w:rPr>
                <w:sz w:val="26"/>
                <w:szCs w:val="26"/>
              </w:rPr>
              <w:t>1</w:t>
            </w:r>
          </w:p>
        </w:tc>
      </w:tr>
      <w:tr w:rsidR="00666D20" w:rsidRPr="00F0299B" w:rsidTr="00520E02">
        <w:trPr>
          <w:trHeight w:val="506"/>
        </w:trPr>
        <w:tc>
          <w:tcPr>
            <w:tcW w:w="621" w:type="dxa"/>
            <w:shd w:val="clear" w:color="auto" w:fill="auto"/>
          </w:tcPr>
          <w:p w:rsidR="00666D20" w:rsidRPr="00F0299B" w:rsidRDefault="00520E02" w:rsidP="00E45AB3">
            <w:pPr>
              <w:spacing w:line="360" w:lineRule="auto"/>
              <w:jc w:val="center"/>
              <w:rPr>
                <w:sz w:val="26"/>
                <w:szCs w:val="26"/>
              </w:rPr>
            </w:pPr>
            <w:r>
              <w:rPr>
                <w:sz w:val="26"/>
                <w:szCs w:val="26"/>
              </w:rPr>
              <w:t>6</w:t>
            </w:r>
          </w:p>
        </w:tc>
        <w:tc>
          <w:tcPr>
            <w:tcW w:w="4894" w:type="dxa"/>
            <w:shd w:val="clear" w:color="auto" w:fill="auto"/>
          </w:tcPr>
          <w:p w:rsidR="00666D20" w:rsidRPr="00520E02" w:rsidRDefault="00666D20" w:rsidP="008266B1">
            <w:pPr>
              <w:spacing w:line="360" w:lineRule="auto"/>
              <w:jc w:val="both"/>
              <w:rPr>
                <w:rFonts w:eastAsia="Batang"/>
                <w:sz w:val="26"/>
                <w:szCs w:val="26"/>
                <w:lang w:eastAsia="ko-KR"/>
              </w:rPr>
            </w:pPr>
            <w:r w:rsidRPr="00520E02">
              <w:rPr>
                <w:rFonts w:eastAsia="Batang"/>
                <w:sz w:val="26"/>
                <w:szCs w:val="26"/>
                <w:lang w:eastAsia="ko-KR"/>
              </w:rPr>
              <w:t>Chương 5: Vẽ quy ước các mối ghép cơ khí</w:t>
            </w:r>
          </w:p>
        </w:tc>
        <w:tc>
          <w:tcPr>
            <w:tcW w:w="992" w:type="dxa"/>
            <w:shd w:val="clear" w:color="auto" w:fill="auto"/>
          </w:tcPr>
          <w:p w:rsidR="00666D20" w:rsidRDefault="00520E02" w:rsidP="00520E02">
            <w:pPr>
              <w:spacing w:line="360" w:lineRule="auto"/>
              <w:jc w:val="center"/>
              <w:rPr>
                <w:sz w:val="26"/>
                <w:szCs w:val="26"/>
              </w:rPr>
            </w:pPr>
            <w:r>
              <w:rPr>
                <w:sz w:val="26"/>
                <w:szCs w:val="26"/>
              </w:rPr>
              <w:t>8</w:t>
            </w:r>
          </w:p>
        </w:tc>
        <w:tc>
          <w:tcPr>
            <w:tcW w:w="993" w:type="dxa"/>
            <w:shd w:val="clear" w:color="auto" w:fill="auto"/>
          </w:tcPr>
          <w:p w:rsidR="00666D20" w:rsidRDefault="00666D20" w:rsidP="00451024">
            <w:pPr>
              <w:spacing w:line="360" w:lineRule="auto"/>
              <w:jc w:val="center"/>
              <w:rPr>
                <w:sz w:val="26"/>
                <w:szCs w:val="26"/>
              </w:rPr>
            </w:pPr>
            <w:r>
              <w:rPr>
                <w:sz w:val="26"/>
                <w:szCs w:val="26"/>
              </w:rPr>
              <w:t>8</w:t>
            </w:r>
          </w:p>
        </w:tc>
        <w:tc>
          <w:tcPr>
            <w:tcW w:w="1559" w:type="dxa"/>
            <w:shd w:val="clear" w:color="auto" w:fill="auto"/>
          </w:tcPr>
          <w:p w:rsidR="00666D20" w:rsidRPr="00F0299B" w:rsidRDefault="00666D20" w:rsidP="00451024">
            <w:pPr>
              <w:spacing w:line="360" w:lineRule="auto"/>
              <w:jc w:val="center"/>
              <w:rPr>
                <w:sz w:val="26"/>
                <w:szCs w:val="26"/>
              </w:rPr>
            </w:pPr>
          </w:p>
        </w:tc>
        <w:tc>
          <w:tcPr>
            <w:tcW w:w="850" w:type="dxa"/>
            <w:shd w:val="clear" w:color="auto" w:fill="auto"/>
          </w:tcPr>
          <w:p w:rsidR="00666D20" w:rsidRDefault="00666D20" w:rsidP="00520E02">
            <w:pPr>
              <w:spacing w:line="360" w:lineRule="auto"/>
              <w:jc w:val="center"/>
              <w:rPr>
                <w:sz w:val="26"/>
                <w:szCs w:val="26"/>
              </w:rPr>
            </w:pPr>
          </w:p>
        </w:tc>
      </w:tr>
      <w:tr w:rsidR="00666D20" w:rsidRPr="00F0299B" w:rsidTr="00666D20">
        <w:trPr>
          <w:trHeight w:val="380"/>
        </w:trPr>
        <w:tc>
          <w:tcPr>
            <w:tcW w:w="621" w:type="dxa"/>
            <w:shd w:val="clear" w:color="auto" w:fill="auto"/>
          </w:tcPr>
          <w:p w:rsidR="00666D20" w:rsidRPr="00F0299B" w:rsidRDefault="00520E02" w:rsidP="00E45AB3">
            <w:pPr>
              <w:spacing w:line="360" w:lineRule="auto"/>
              <w:jc w:val="center"/>
              <w:rPr>
                <w:sz w:val="26"/>
                <w:szCs w:val="26"/>
              </w:rPr>
            </w:pPr>
            <w:r>
              <w:rPr>
                <w:sz w:val="26"/>
                <w:szCs w:val="26"/>
              </w:rPr>
              <w:t>7</w:t>
            </w:r>
          </w:p>
        </w:tc>
        <w:tc>
          <w:tcPr>
            <w:tcW w:w="4894" w:type="dxa"/>
            <w:shd w:val="clear" w:color="auto" w:fill="auto"/>
          </w:tcPr>
          <w:p w:rsidR="00666D20" w:rsidRPr="00520E02" w:rsidRDefault="00666D20" w:rsidP="00451024">
            <w:pPr>
              <w:spacing w:line="360" w:lineRule="auto"/>
              <w:jc w:val="both"/>
              <w:rPr>
                <w:rFonts w:eastAsia="Batang"/>
                <w:sz w:val="26"/>
                <w:szCs w:val="26"/>
                <w:lang w:eastAsia="ko-KR"/>
              </w:rPr>
            </w:pPr>
            <w:r w:rsidRPr="00520E02">
              <w:rPr>
                <w:rFonts w:eastAsia="Batang"/>
                <w:sz w:val="26"/>
                <w:szCs w:val="26"/>
                <w:lang w:eastAsia="ko-KR"/>
              </w:rPr>
              <w:t>Chương 6: Bánh răng – lò xo</w:t>
            </w:r>
          </w:p>
        </w:tc>
        <w:tc>
          <w:tcPr>
            <w:tcW w:w="992" w:type="dxa"/>
            <w:shd w:val="clear" w:color="auto" w:fill="auto"/>
          </w:tcPr>
          <w:p w:rsidR="00666D20" w:rsidRPr="00F0299B" w:rsidRDefault="00666D20" w:rsidP="00451024">
            <w:pPr>
              <w:spacing w:line="360" w:lineRule="auto"/>
              <w:jc w:val="center"/>
              <w:rPr>
                <w:sz w:val="26"/>
                <w:szCs w:val="26"/>
              </w:rPr>
            </w:pPr>
            <w:r>
              <w:rPr>
                <w:sz w:val="26"/>
                <w:szCs w:val="26"/>
              </w:rPr>
              <w:t>8</w:t>
            </w:r>
          </w:p>
        </w:tc>
        <w:tc>
          <w:tcPr>
            <w:tcW w:w="993" w:type="dxa"/>
            <w:shd w:val="clear" w:color="auto" w:fill="auto"/>
          </w:tcPr>
          <w:p w:rsidR="00666D20" w:rsidRPr="00F0299B" w:rsidRDefault="00520E02" w:rsidP="00451024">
            <w:pPr>
              <w:spacing w:line="360" w:lineRule="auto"/>
              <w:jc w:val="center"/>
              <w:rPr>
                <w:sz w:val="26"/>
                <w:szCs w:val="26"/>
              </w:rPr>
            </w:pPr>
            <w:r>
              <w:rPr>
                <w:sz w:val="26"/>
                <w:szCs w:val="26"/>
              </w:rPr>
              <w:t>8</w:t>
            </w:r>
          </w:p>
        </w:tc>
        <w:tc>
          <w:tcPr>
            <w:tcW w:w="1559" w:type="dxa"/>
            <w:shd w:val="clear" w:color="auto" w:fill="auto"/>
          </w:tcPr>
          <w:p w:rsidR="00666D20" w:rsidRPr="00F0299B" w:rsidRDefault="00666D20" w:rsidP="00451024">
            <w:pPr>
              <w:spacing w:line="360" w:lineRule="auto"/>
              <w:jc w:val="center"/>
              <w:rPr>
                <w:sz w:val="26"/>
                <w:szCs w:val="26"/>
              </w:rPr>
            </w:pPr>
          </w:p>
        </w:tc>
        <w:tc>
          <w:tcPr>
            <w:tcW w:w="850" w:type="dxa"/>
            <w:shd w:val="clear" w:color="auto" w:fill="auto"/>
          </w:tcPr>
          <w:p w:rsidR="00666D20" w:rsidRPr="00F0299B" w:rsidRDefault="00666D20" w:rsidP="001124D1">
            <w:pPr>
              <w:spacing w:line="360" w:lineRule="auto"/>
              <w:jc w:val="center"/>
              <w:rPr>
                <w:sz w:val="26"/>
                <w:szCs w:val="26"/>
              </w:rPr>
            </w:pPr>
          </w:p>
        </w:tc>
      </w:tr>
      <w:tr w:rsidR="00666D20" w:rsidRPr="00F0299B" w:rsidTr="00666D20">
        <w:trPr>
          <w:trHeight w:val="460"/>
        </w:trPr>
        <w:tc>
          <w:tcPr>
            <w:tcW w:w="621" w:type="dxa"/>
            <w:shd w:val="clear" w:color="auto" w:fill="auto"/>
          </w:tcPr>
          <w:p w:rsidR="00666D20" w:rsidRPr="00F0299B" w:rsidRDefault="00520E02" w:rsidP="00E45AB3">
            <w:pPr>
              <w:spacing w:line="360" w:lineRule="auto"/>
              <w:jc w:val="center"/>
              <w:rPr>
                <w:sz w:val="26"/>
                <w:szCs w:val="26"/>
              </w:rPr>
            </w:pPr>
            <w:r>
              <w:rPr>
                <w:sz w:val="26"/>
                <w:szCs w:val="26"/>
              </w:rPr>
              <w:t>8</w:t>
            </w:r>
          </w:p>
        </w:tc>
        <w:tc>
          <w:tcPr>
            <w:tcW w:w="4894" w:type="dxa"/>
            <w:shd w:val="clear" w:color="auto" w:fill="auto"/>
          </w:tcPr>
          <w:p w:rsidR="00666D20" w:rsidRPr="00520E02" w:rsidRDefault="00666D20" w:rsidP="008266B1">
            <w:pPr>
              <w:spacing w:line="360" w:lineRule="auto"/>
              <w:jc w:val="both"/>
              <w:rPr>
                <w:rFonts w:eastAsia="Batang"/>
                <w:sz w:val="26"/>
                <w:szCs w:val="26"/>
                <w:lang w:eastAsia="ko-KR"/>
              </w:rPr>
            </w:pPr>
            <w:r w:rsidRPr="00520E02">
              <w:rPr>
                <w:rFonts w:eastAsia="Batang"/>
                <w:sz w:val="26"/>
                <w:szCs w:val="26"/>
                <w:lang w:eastAsia="ko-KR"/>
              </w:rPr>
              <w:t>Chương 7: Dung sai.</w:t>
            </w:r>
          </w:p>
        </w:tc>
        <w:tc>
          <w:tcPr>
            <w:tcW w:w="992" w:type="dxa"/>
            <w:shd w:val="clear" w:color="auto" w:fill="auto"/>
          </w:tcPr>
          <w:p w:rsidR="00666D20" w:rsidRDefault="00520E02" w:rsidP="00520E02">
            <w:pPr>
              <w:spacing w:line="360" w:lineRule="auto"/>
              <w:jc w:val="center"/>
              <w:rPr>
                <w:sz w:val="26"/>
                <w:szCs w:val="26"/>
              </w:rPr>
            </w:pPr>
            <w:r>
              <w:rPr>
                <w:sz w:val="26"/>
                <w:szCs w:val="26"/>
              </w:rPr>
              <w:t>8</w:t>
            </w:r>
          </w:p>
        </w:tc>
        <w:tc>
          <w:tcPr>
            <w:tcW w:w="993" w:type="dxa"/>
            <w:shd w:val="clear" w:color="auto" w:fill="auto"/>
          </w:tcPr>
          <w:p w:rsidR="00666D20" w:rsidRPr="00F0299B" w:rsidRDefault="00520E02" w:rsidP="00520E02">
            <w:pPr>
              <w:spacing w:line="360" w:lineRule="auto"/>
              <w:jc w:val="center"/>
              <w:rPr>
                <w:sz w:val="26"/>
                <w:szCs w:val="26"/>
              </w:rPr>
            </w:pPr>
            <w:r>
              <w:rPr>
                <w:sz w:val="26"/>
                <w:szCs w:val="26"/>
              </w:rPr>
              <w:t>8</w:t>
            </w:r>
          </w:p>
        </w:tc>
        <w:tc>
          <w:tcPr>
            <w:tcW w:w="1559" w:type="dxa"/>
            <w:shd w:val="clear" w:color="auto" w:fill="auto"/>
          </w:tcPr>
          <w:p w:rsidR="00666D20" w:rsidRPr="00F0299B" w:rsidRDefault="00666D20" w:rsidP="00451024">
            <w:pPr>
              <w:spacing w:line="360" w:lineRule="auto"/>
              <w:jc w:val="center"/>
              <w:rPr>
                <w:sz w:val="26"/>
                <w:szCs w:val="26"/>
              </w:rPr>
            </w:pPr>
          </w:p>
        </w:tc>
        <w:tc>
          <w:tcPr>
            <w:tcW w:w="850" w:type="dxa"/>
            <w:shd w:val="clear" w:color="auto" w:fill="auto"/>
          </w:tcPr>
          <w:p w:rsidR="00666D20" w:rsidRPr="00F0299B" w:rsidRDefault="00666D20" w:rsidP="001124D1">
            <w:pPr>
              <w:spacing w:line="360" w:lineRule="auto"/>
              <w:jc w:val="center"/>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092AEC" w:rsidP="0026210F">
            <w:pPr>
              <w:spacing w:line="360" w:lineRule="auto"/>
              <w:jc w:val="center"/>
              <w:rPr>
                <w:b/>
                <w:sz w:val="26"/>
                <w:szCs w:val="26"/>
              </w:rPr>
            </w:pPr>
            <w:r>
              <w:rPr>
                <w:b/>
                <w:sz w:val="26"/>
                <w:szCs w:val="26"/>
              </w:rPr>
              <w:t>60</w:t>
            </w:r>
          </w:p>
        </w:tc>
        <w:tc>
          <w:tcPr>
            <w:tcW w:w="993" w:type="dxa"/>
            <w:shd w:val="clear" w:color="auto" w:fill="auto"/>
            <w:vAlign w:val="center"/>
          </w:tcPr>
          <w:p w:rsidR="00B3001E" w:rsidRPr="00F0299B" w:rsidRDefault="00092AEC" w:rsidP="0026210F">
            <w:pPr>
              <w:spacing w:line="360" w:lineRule="auto"/>
              <w:jc w:val="center"/>
              <w:rPr>
                <w:b/>
                <w:sz w:val="26"/>
                <w:szCs w:val="26"/>
              </w:rPr>
            </w:pPr>
            <w:r>
              <w:rPr>
                <w:b/>
                <w:sz w:val="26"/>
                <w:szCs w:val="26"/>
              </w:rPr>
              <w:t>58</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EE1267">
      <w:pPr>
        <w:pStyle w:val="ListParagraph"/>
        <w:numPr>
          <w:ilvl w:val="0"/>
          <w:numId w:val="73"/>
        </w:numPr>
        <w:spacing w:before="20"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EE1267">
      <w:pPr>
        <w:tabs>
          <w:tab w:val="right" w:leader="dot" w:pos="3331"/>
        </w:tabs>
        <w:spacing w:before="20"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EE1267">
      <w:pPr>
        <w:pStyle w:val="ListParagraph"/>
        <w:numPr>
          <w:ilvl w:val="1"/>
          <w:numId w:val="73"/>
        </w:numPr>
        <w:spacing w:before="20"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EE1267">
      <w:pPr>
        <w:spacing w:before="20"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EE1267">
      <w:pPr>
        <w:spacing w:before="20"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EE1267">
      <w:pPr>
        <w:spacing w:before="20"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EE1267">
      <w:pPr>
        <w:spacing w:before="20"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EE1267">
      <w:pPr>
        <w:spacing w:before="20"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EE1267">
      <w:pPr>
        <w:spacing w:before="20"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w:t>
      </w:r>
      <w:r w:rsidR="001124D1">
        <w:rPr>
          <w:sz w:val="26"/>
          <w:szCs w:val="26"/>
        </w:rPr>
        <w:t>ian: 06</w:t>
      </w:r>
      <w:r w:rsidRPr="00F0299B">
        <w:rPr>
          <w:sz w:val="26"/>
          <w:szCs w:val="26"/>
        </w:rPr>
        <w:t xml:space="preserve"> giờ</w:t>
      </w:r>
      <w:r w:rsidRPr="00F0299B">
        <w:rPr>
          <w:rFonts w:eastAsia="Batang"/>
          <w:b/>
          <w:sz w:val="26"/>
          <w:szCs w:val="26"/>
          <w:lang w:eastAsia="ko-KR"/>
        </w:rPr>
        <w:t xml:space="preserve"> </w:t>
      </w:r>
    </w:p>
    <w:p w:rsidR="007D6F4E" w:rsidRPr="00F0299B" w:rsidRDefault="007D6F4E" w:rsidP="00EE1267">
      <w:pPr>
        <w:pStyle w:val="ListParagraph"/>
        <w:numPr>
          <w:ilvl w:val="1"/>
          <w:numId w:val="72"/>
        </w:numPr>
        <w:tabs>
          <w:tab w:val="left" w:pos="6555"/>
        </w:tabs>
        <w:spacing w:before="20"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EE1267">
      <w:pPr>
        <w:spacing w:before="20"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EE1267">
      <w:pPr>
        <w:spacing w:before="20"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EE1267">
      <w:pPr>
        <w:spacing w:before="20"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EE1267">
      <w:pPr>
        <w:spacing w:before="20"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EE1267">
      <w:pPr>
        <w:spacing w:before="20"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EE1267">
      <w:pPr>
        <w:spacing w:before="20"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EE1267">
      <w:pPr>
        <w:spacing w:before="20"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p>
    <w:p w:rsidR="004D3AF8" w:rsidRDefault="00FC3AFD" w:rsidP="00EE1267">
      <w:pPr>
        <w:spacing w:before="20"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lastRenderedPageBreak/>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Default="00FC3AFD" w:rsidP="001124D1">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1733A0" w:rsidRPr="00DB4E4A" w:rsidRDefault="001733A0" w:rsidP="001124D1">
      <w:pPr>
        <w:spacing w:line="360" w:lineRule="auto"/>
        <w:rPr>
          <w:sz w:val="26"/>
          <w:szCs w:val="26"/>
          <w:lang w:val="nb-NO"/>
        </w:rPr>
      </w:pPr>
      <w:r w:rsidRPr="00DB4E4A">
        <w:rPr>
          <w:sz w:val="26"/>
          <w:szCs w:val="26"/>
          <w:lang w:val="nb-NO"/>
        </w:rPr>
        <w:t>2.4. Kiểm tra 1 tiết.</w:t>
      </w:r>
      <w:r w:rsidRPr="00DB4E4A">
        <w:rPr>
          <w:sz w:val="26"/>
          <w:szCs w:val="26"/>
          <w:lang w:val="nb-NO"/>
        </w:rPr>
        <w:tab/>
      </w:r>
      <w:r w:rsidRPr="00DB4E4A">
        <w:rPr>
          <w:sz w:val="26"/>
          <w:szCs w:val="26"/>
          <w:lang w:val="nb-NO"/>
        </w:rPr>
        <w:tab/>
      </w:r>
      <w:r w:rsidRPr="00DB4E4A">
        <w:rPr>
          <w:sz w:val="26"/>
          <w:szCs w:val="26"/>
          <w:lang w:val="nb-NO"/>
        </w:rPr>
        <w:tab/>
      </w:r>
      <w:r w:rsidRPr="00DB4E4A">
        <w:rPr>
          <w:sz w:val="26"/>
          <w:szCs w:val="26"/>
          <w:lang w:val="nb-NO"/>
        </w:rPr>
        <w:tab/>
      </w:r>
      <w:r w:rsidRPr="00DB4E4A">
        <w:rPr>
          <w:sz w:val="26"/>
          <w:szCs w:val="26"/>
          <w:lang w:val="nb-NO"/>
        </w:rPr>
        <w:tab/>
      </w:r>
      <w:r w:rsidRPr="00DB4E4A">
        <w:rPr>
          <w:sz w:val="26"/>
          <w:szCs w:val="26"/>
          <w:lang w:val="nb-NO"/>
        </w:rPr>
        <w:tab/>
      </w:r>
      <w:r w:rsidRPr="00DB4E4A">
        <w:rPr>
          <w:sz w:val="26"/>
          <w:szCs w:val="26"/>
          <w:lang w:val="nb-NO"/>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001124D1">
        <w:rPr>
          <w:sz w:val="26"/>
          <w:szCs w:val="26"/>
        </w:rPr>
        <w:t>Thời gian: 09</w:t>
      </w:r>
      <w:r w:rsidRPr="00F0299B">
        <w:rPr>
          <w:sz w:val="26"/>
          <w:szCs w:val="26"/>
        </w:rPr>
        <w:t xml:space="preserve">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01</w:t>
      </w:r>
      <w:r w:rsidRPr="00F0299B">
        <w:rPr>
          <w:sz w:val="26"/>
          <w:szCs w:val="26"/>
        </w:rPr>
        <w:t xml:space="preserve"> giờ</w:t>
      </w:r>
    </w:p>
    <w:p w:rsidR="00857BAF"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w:t>
      </w:r>
      <w:r w:rsidR="001124D1">
        <w:rPr>
          <w:rFonts w:eastAsia="Batang"/>
          <w:sz w:val="26"/>
          <w:szCs w:val="26"/>
          <w:lang w:eastAsia="ko-KR"/>
        </w:rPr>
        <w:t>c</w:t>
      </w:r>
      <w:r w:rsidR="00CC1CB0">
        <w:rPr>
          <w:rFonts w:eastAsia="Batang"/>
          <w:sz w:val="26"/>
          <w:szCs w:val="26"/>
          <w:lang w:eastAsia="ko-KR"/>
        </w:rPr>
        <w:t xml:space="preserve"> đo</w:t>
      </w:r>
      <w:r w:rsidR="001124D1">
        <w:rPr>
          <w:rFonts w:eastAsia="Batang"/>
          <w:sz w:val="26"/>
          <w:szCs w:val="26"/>
          <w:lang w:eastAsia="ko-KR"/>
        </w:rPr>
        <w:t>.</w:t>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sz w:val="26"/>
          <w:szCs w:val="26"/>
        </w:rPr>
        <w:t>Thời gian: 07</w:t>
      </w:r>
      <w:r w:rsidR="00857BAF" w:rsidRPr="00F0299B">
        <w:rPr>
          <w:sz w:val="26"/>
          <w:szCs w:val="26"/>
        </w:rPr>
        <w:t xml:space="preserve"> giờ</w:t>
      </w:r>
    </w:p>
    <w:p w:rsidR="00857BAF" w:rsidRPr="00BB477A" w:rsidRDefault="00857BAF" w:rsidP="00451024">
      <w:pPr>
        <w:spacing w:line="360" w:lineRule="auto"/>
        <w:jc w:val="both"/>
        <w:rPr>
          <w:rFonts w:eastAsia="Batang"/>
          <w:sz w:val="26"/>
          <w:szCs w:val="26"/>
          <w:lang w:eastAsia="ko-KR"/>
        </w:rPr>
      </w:pPr>
      <w:r w:rsidRPr="00BB477A">
        <w:rPr>
          <w:rFonts w:eastAsia="Batang"/>
          <w:sz w:val="26"/>
          <w:szCs w:val="26"/>
          <w:lang w:eastAsia="ko-KR"/>
        </w:rPr>
        <w:t>2.2.1. Hình chiếu trục đo xiên cân.</w:t>
      </w:r>
    </w:p>
    <w:p w:rsidR="007D6F4E" w:rsidRPr="00BB477A" w:rsidRDefault="00857BAF" w:rsidP="00451024">
      <w:pPr>
        <w:spacing w:line="360" w:lineRule="auto"/>
        <w:jc w:val="both"/>
        <w:rPr>
          <w:rFonts w:eastAsia="Batang"/>
          <w:sz w:val="26"/>
          <w:szCs w:val="26"/>
          <w:lang w:eastAsia="ko-KR"/>
        </w:rPr>
      </w:pPr>
      <w:r w:rsidRPr="00BB477A">
        <w:rPr>
          <w:rFonts w:eastAsia="Batang"/>
          <w:sz w:val="26"/>
          <w:szCs w:val="26"/>
          <w:lang w:eastAsia="ko-KR"/>
        </w:rPr>
        <w:t>2.2.2. Hình chiếu trục đo vuông góc đều.</w:t>
      </w:r>
      <w:r w:rsidR="007D6F4E" w:rsidRPr="00BB477A">
        <w:rPr>
          <w:rFonts w:eastAsia="Batang"/>
          <w:sz w:val="26"/>
          <w:szCs w:val="26"/>
          <w:lang w:eastAsia="ko-KR"/>
        </w:rPr>
        <w:tab/>
      </w:r>
      <w:r w:rsidR="007D6F4E" w:rsidRPr="00BB477A">
        <w:rPr>
          <w:rFonts w:eastAsia="Batang"/>
          <w:sz w:val="26"/>
          <w:szCs w:val="26"/>
          <w:lang w:eastAsia="ko-KR"/>
        </w:rPr>
        <w:tab/>
      </w:r>
      <w:r w:rsidR="007D6F4E" w:rsidRPr="00BB477A">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12</w:t>
      </w:r>
      <w:r w:rsidRPr="00F0299B">
        <w:rPr>
          <w:sz w:val="26"/>
          <w:szCs w:val="26"/>
        </w:rPr>
        <w:t xml:space="preserve">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550AC1">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3489A" w:rsidRDefault="007D6F4E" w:rsidP="00451024">
      <w:pPr>
        <w:spacing w:line="360" w:lineRule="auto"/>
        <w:jc w:val="both"/>
        <w:rPr>
          <w:rFonts w:eastAsia="Batang"/>
          <w:sz w:val="26"/>
          <w:szCs w:val="26"/>
          <w:lang w:eastAsia="ko-KR"/>
        </w:rPr>
      </w:pPr>
      <w:r w:rsidRPr="00F3489A">
        <w:rPr>
          <w:rFonts w:eastAsia="Batang"/>
          <w:sz w:val="26"/>
          <w:szCs w:val="26"/>
          <w:lang w:eastAsia="ko-KR"/>
        </w:rPr>
        <w:t>2.5. Kiể</w:t>
      </w:r>
      <w:r w:rsidR="00857BAF" w:rsidRPr="00F3489A">
        <w:rPr>
          <w:rFonts w:eastAsia="Batang"/>
          <w:sz w:val="26"/>
          <w:szCs w:val="26"/>
          <w:lang w:eastAsia="ko-KR"/>
        </w:rPr>
        <w:t>m tra 1</w:t>
      </w:r>
      <w:r w:rsidRPr="00F3489A">
        <w:rPr>
          <w:rFonts w:eastAsia="Batang"/>
          <w:sz w:val="26"/>
          <w:szCs w:val="26"/>
          <w:lang w:eastAsia="ko-KR"/>
        </w:rPr>
        <w:t xml:space="preserve"> tiết</w:t>
      </w:r>
      <w:r w:rsidRPr="00F3489A">
        <w:rPr>
          <w:rFonts w:eastAsia="Batang"/>
          <w:sz w:val="26"/>
          <w:szCs w:val="26"/>
          <w:lang w:eastAsia="ko-KR"/>
        </w:rPr>
        <w:tab/>
      </w:r>
      <w:r w:rsidRPr="00F3489A">
        <w:rPr>
          <w:rFonts w:eastAsia="Batang"/>
          <w:sz w:val="26"/>
          <w:szCs w:val="26"/>
          <w:lang w:eastAsia="ko-KR"/>
        </w:rPr>
        <w:tab/>
      </w:r>
      <w:r w:rsidRPr="00F3489A">
        <w:rPr>
          <w:rFonts w:eastAsia="Batang"/>
          <w:sz w:val="26"/>
          <w:szCs w:val="26"/>
          <w:lang w:eastAsia="ko-KR"/>
        </w:rPr>
        <w:tab/>
      </w:r>
      <w:r w:rsidRPr="00F3489A">
        <w:rPr>
          <w:rFonts w:eastAsia="Batang"/>
          <w:sz w:val="26"/>
          <w:szCs w:val="26"/>
          <w:lang w:eastAsia="ko-KR"/>
        </w:rPr>
        <w:tab/>
      </w:r>
      <w:r w:rsidRPr="00F3489A">
        <w:rPr>
          <w:rFonts w:eastAsia="Batang"/>
          <w:sz w:val="26"/>
          <w:szCs w:val="26"/>
          <w:lang w:eastAsia="ko-KR"/>
        </w:rPr>
        <w:tab/>
      </w:r>
      <w:r w:rsidRPr="00F3489A">
        <w:rPr>
          <w:rFonts w:eastAsia="Batang"/>
          <w:sz w:val="26"/>
          <w:szCs w:val="26"/>
          <w:lang w:eastAsia="ko-KR"/>
        </w:rPr>
        <w:tab/>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rsidR="004F6053" w:rsidRPr="001733A0" w:rsidRDefault="007D6F4E" w:rsidP="00451024">
      <w:pPr>
        <w:spacing w:line="360" w:lineRule="auto"/>
        <w:jc w:val="both"/>
        <w:rPr>
          <w:sz w:val="26"/>
          <w:szCs w:val="26"/>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143DE3" w:rsidRDefault="00143DE3" w:rsidP="008C32C3">
      <w:pPr>
        <w:spacing w:line="360" w:lineRule="auto"/>
        <w:jc w:val="both"/>
        <w:rPr>
          <w:rFonts w:eastAsia="Batang"/>
          <w:sz w:val="26"/>
          <w:szCs w:val="26"/>
          <w:lang w:val="pt-BR" w:eastAsia="ko-KR"/>
        </w:rPr>
      </w:pPr>
    </w:p>
    <w:p w:rsidR="00143DE3" w:rsidRPr="00F0299B" w:rsidRDefault="00143DE3" w:rsidP="008C32C3">
      <w:pPr>
        <w:spacing w:line="360" w:lineRule="auto"/>
        <w:jc w:val="both"/>
        <w:rPr>
          <w:rFonts w:eastAsia="Batang"/>
          <w:sz w:val="26"/>
          <w:szCs w:val="26"/>
          <w:lang w:val="pt-BR" w:eastAsia="ko-KR"/>
        </w:rPr>
      </w:pPr>
    </w:p>
    <w:p w:rsidR="00E3351D" w:rsidRDefault="007D6F4E" w:rsidP="00E3351D">
      <w:pPr>
        <w:spacing w:line="360" w:lineRule="auto"/>
        <w:jc w:val="both"/>
        <w:rPr>
          <w:b/>
          <w:sz w:val="26"/>
          <w:szCs w:val="26"/>
          <w:lang w:val="sv-SE"/>
        </w:rPr>
      </w:pPr>
      <w:r w:rsidRPr="00F0299B">
        <w:rPr>
          <w:b/>
          <w:sz w:val="26"/>
          <w:szCs w:val="26"/>
          <w:lang w:val="sv-SE"/>
        </w:rPr>
        <w:lastRenderedPageBreak/>
        <w:t>VI. Hướng dẫn thực hiện:</w:t>
      </w:r>
    </w:p>
    <w:p w:rsidR="007D6F4E" w:rsidRPr="00867A9B"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được sử dụng để giảng dạy cho trình độ</w:t>
      </w:r>
      <w:r w:rsidR="00857BAF">
        <w:rPr>
          <w:rFonts w:eastAsia="Batang"/>
          <w:sz w:val="26"/>
          <w:szCs w:val="26"/>
          <w:lang w:eastAsia="ko-KR"/>
        </w:rPr>
        <w:t xml:space="preserve"> </w:t>
      </w:r>
      <w:r w:rsidR="00857BAF" w:rsidRPr="00867A9B">
        <w:rPr>
          <w:rFonts w:eastAsia="Batang"/>
          <w:sz w:val="26"/>
          <w:szCs w:val="26"/>
          <w:lang w:eastAsia="ko-KR"/>
        </w:rPr>
        <w:t>trung cấp.</w:t>
      </w:r>
      <w:r w:rsidR="0007118C" w:rsidRPr="00867A9B">
        <w:rPr>
          <w:rFonts w:eastAsia="Batang"/>
          <w:sz w:val="26"/>
          <w:szCs w:val="26"/>
          <w:lang w:eastAsia="ko-KR"/>
        </w:rPr>
        <w:t xml:space="preserve"> </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lastRenderedPageBreak/>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565651" w:rsidRPr="00CC37B1" w:rsidRDefault="00565651" w:rsidP="00565651">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565651" w:rsidRPr="00CC37B1" w:rsidRDefault="00565651" w:rsidP="00565651">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565651" w:rsidRDefault="00565651" w:rsidP="00565651">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631" w:rsidRDefault="00F91631">
      <w:r>
        <w:separator/>
      </w:r>
    </w:p>
  </w:endnote>
  <w:endnote w:type="continuationSeparator" w:id="0">
    <w:p w:rsidR="00F91631" w:rsidRDefault="00F9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DD7531">
          <w:rPr>
            <w:noProof/>
          </w:rPr>
          <w:t>1</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4BDAC88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631" w:rsidRDefault="00F91631">
      <w:r>
        <w:separator/>
      </w:r>
    </w:p>
  </w:footnote>
  <w:footnote w:type="continuationSeparator" w:id="0">
    <w:p w:rsidR="00F91631" w:rsidRDefault="00F91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118C"/>
    <w:rsid w:val="00075229"/>
    <w:rsid w:val="000766B1"/>
    <w:rsid w:val="00077424"/>
    <w:rsid w:val="000808AE"/>
    <w:rsid w:val="0008147D"/>
    <w:rsid w:val="0008374C"/>
    <w:rsid w:val="00091D9E"/>
    <w:rsid w:val="00092AEC"/>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644C"/>
    <w:rsid w:val="000D7FE1"/>
    <w:rsid w:val="000E32C7"/>
    <w:rsid w:val="000E3A66"/>
    <w:rsid w:val="000E5DC2"/>
    <w:rsid w:val="000E6FF0"/>
    <w:rsid w:val="000F1C49"/>
    <w:rsid w:val="000F2A44"/>
    <w:rsid w:val="000F3050"/>
    <w:rsid w:val="000F681A"/>
    <w:rsid w:val="001014DE"/>
    <w:rsid w:val="0010432E"/>
    <w:rsid w:val="001064E2"/>
    <w:rsid w:val="001072FB"/>
    <w:rsid w:val="00107894"/>
    <w:rsid w:val="00110423"/>
    <w:rsid w:val="00110928"/>
    <w:rsid w:val="001121E8"/>
    <w:rsid w:val="001124D1"/>
    <w:rsid w:val="00112FAE"/>
    <w:rsid w:val="001141D5"/>
    <w:rsid w:val="00114653"/>
    <w:rsid w:val="00115455"/>
    <w:rsid w:val="00121791"/>
    <w:rsid w:val="00122D21"/>
    <w:rsid w:val="00123A63"/>
    <w:rsid w:val="00123D1A"/>
    <w:rsid w:val="00126DE4"/>
    <w:rsid w:val="00127FD9"/>
    <w:rsid w:val="00130082"/>
    <w:rsid w:val="0013100F"/>
    <w:rsid w:val="001407B8"/>
    <w:rsid w:val="00143DE3"/>
    <w:rsid w:val="0014768D"/>
    <w:rsid w:val="00151187"/>
    <w:rsid w:val="0015281B"/>
    <w:rsid w:val="00162BC6"/>
    <w:rsid w:val="00162C49"/>
    <w:rsid w:val="00162DE7"/>
    <w:rsid w:val="0016330F"/>
    <w:rsid w:val="00164473"/>
    <w:rsid w:val="001651E0"/>
    <w:rsid w:val="0017324D"/>
    <w:rsid w:val="001733A0"/>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2364"/>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27A64"/>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F65"/>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46C"/>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443F"/>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160A"/>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06B9"/>
    <w:rsid w:val="004D173E"/>
    <w:rsid w:val="004D3AF8"/>
    <w:rsid w:val="004D4085"/>
    <w:rsid w:val="004D4F0B"/>
    <w:rsid w:val="004D599A"/>
    <w:rsid w:val="004D7FDC"/>
    <w:rsid w:val="004E100B"/>
    <w:rsid w:val="004E14AA"/>
    <w:rsid w:val="004E3373"/>
    <w:rsid w:val="004F0EF8"/>
    <w:rsid w:val="004F26AD"/>
    <w:rsid w:val="004F6053"/>
    <w:rsid w:val="00501610"/>
    <w:rsid w:val="00502E43"/>
    <w:rsid w:val="00502F85"/>
    <w:rsid w:val="005058ED"/>
    <w:rsid w:val="005077A0"/>
    <w:rsid w:val="00507C2B"/>
    <w:rsid w:val="00510B80"/>
    <w:rsid w:val="00511153"/>
    <w:rsid w:val="00512CCC"/>
    <w:rsid w:val="00514124"/>
    <w:rsid w:val="00520B19"/>
    <w:rsid w:val="00520E02"/>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65651"/>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D20"/>
    <w:rsid w:val="006712B3"/>
    <w:rsid w:val="00676EC7"/>
    <w:rsid w:val="00680091"/>
    <w:rsid w:val="00680CE2"/>
    <w:rsid w:val="00681394"/>
    <w:rsid w:val="00682158"/>
    <w:rsid w:val="00682238"/>
    <w:rsid w:val="0068234C"/>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3BD"/>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003A"/>
    <w:rsid w:val="007D2017"/>
    <w:rsid w:val="007D3282"/>
    <w:rsid w:val="007D32D8"/>
    <w:rsid w:val="007D3375"/>
    <w:rsid w:val="007D641B"/>
    <w:rsid w:val="007D6F4E"/>
    <w:rsid w:val="007E2F60"/>
    <w:rsid w:val="007E4995"/>
    <w:rsid w:val="007E5B74"/>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266B1"/>
    <w:rsid w:val="00834C8C"/>
    <w:rsid w:val="00835B06"/>
    <w:rsid w:val="0083661C"/>
    <w:rsid w:val="00837455"/>
    <w:rsid w:val="00837DB9"/>
    <w:rsid w:val="00841416"/>
    <w:rsid w:val="008428CF"/>
    <w:rsid w:val="008430DB"/>
    <w:rsid w:val="008437DA"/>
    <w:rsid w:val="00843883"/>
    <w:rsid w:val="00847F05"/>
    <w:rsid w:val="00850DEB"/>
    <w:rsid w:val="00851CCD"/>
    <w:rsid w:val="00855C0B"/>
    <w:rsid w:val="00857BAF"/>
    <w:rsid w:val="00857D3A"/>
    <w:rsid w:val="00861DD9"/>
    <w:rsid w:val="008621DD"/>
    <w:rsid w:val="00863FFF"/>
    <w:rsid w:val="00865ED0"/>
    <w:rsid w:val="00866B80"/>
    <w:rsid w:val="00866B83"/>
    <w:rsid w:val="00867A9B"/>
    <w:rsid w:val="00872BF0"/>
    <w:rsid w:val="00875713"/>
    <w:rsid w:val="00876C80"/>
    <w:rsid w:val="008832E2"/>
    <w:rsid w:val="00884460"/>
    <w:rsid w:val="008848F0"/>
    <w:rsid w:val="00885ABB"/>
    <w:rsid w:val="00885F7D"/>
    <w:rsid w:val="008872B4"/>
    <w:rsid w:val="008912CD"/>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519F"/>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34F9"/>
    <w:rsid w:val="009367D5"/>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C61B9"/>
    <w:rsid w:val="009D2417"/>
    <w:rsid w:val="009D595A"/>
    <w:rsid w:val="009D7F3A"/>
    <w:rsid w:val="009E1174"/>
    <w:rsid w:val="009E1C11"/>
    <w:rsid w:val="009E362D"/>
    <w:rsid w:val="009E3B1B"/>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0EF2"/>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352E"/>
    <w:rsid w:val="00BB477A"/>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57AD"/>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1CB0"/>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3C3F"/>
    <w:rsid w:val="00D043A1"/>
    <w:rsid w:val="00D065ED"/>
    <w:rsid w:val="00D11C41"/>
    <w:rsid w:val="00D1221D"/>
    <w:rsid w:val="00D13671"/>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B4E4A"/>
    <w:rsid w:val="00DC06C5"/>
    <w:rsid w:val="00DC07AD"/>
    <w:rsid w:val="00DC0822"/>
    <w:rsid w:val="00DC1C49"/>
    <w:rsid w:val="00DC2F72"/>
    <w:rsid w:val="00DD10CF"/>
    <w:rsid w:val="00DD6BAD"/>
    <w:rsid w:val="00DD7531"/>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5AB3"/>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267"/>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489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373"/>
    <w:rsid w:val="00F66CE6"/>
    <w:rsid w:val="00F713A1"/>
    <w:rsid w:val="00F72DED"/>
    <w:rsid w:val="00F761E2"/>
    <w:rsid w:val="00F76214"/>
    <w:rsid w:val="00F833C4"/>
    <w:rsid w:val="00F84DB4"/>
    <w:rsid w:val="00F86A4D"/>
    <w:rsid w:val="00F91631"/>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451EB-8D52-4FC4-A03B-465C3230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7</Pages>
  <Words>1371</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25</cp:revision>
  <cp:lastPrinted>2019-09-16T01:38:00Z</cp:lastPrinted>
  <dcterms:created xsi:type="dcterms:W3CDTF">2019-10-27T22:29:00Z</dcterms:created>
  <dcterms:modified xsi:type="dcterms:W3CDTF">2020-05-22T08:09:00Z</dcterms:modified>
</cp:coreProperties>
</file>